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A7" w:rsidRPr="00FD4821" w:rsidRDefault="007F69A7" w:rsidP="00FD4821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de-DE"/>
        </w:rPr>
      </w:pPr>
      <w:r w:rsidRPr="00FD4821">
        <w:rPr>
          <w:rFonts w:eastAsia="Times New Roman" w:cstheme="minorHAnsi"/>
          <w:b/>
          <w:bCs/>
          <w:kern w:val="36"/>
          <w:sz w:val="32"/>
          <w:szCs w:val="32"/>
          <w:lang w:eastAsia="de-DE"/>
        </w:rPr>
        <w:t xml:space="preserve">DBB sucht </w:t>
      </w:r>
      <w:r w:rsidR="00380E96" w:rsidRPr="00FD4821">
        <w:rPr>
          <w:rFonts w:eastAsia="Times New Roman" w:cstheme="minorHAnsi"/>
          <w:b/>
          <w:bCs/>
          <w:kern w:val="36"/>
          <w:sz w:val="32"/>
          <w:szCs w:val="32"/>
          <w:lang w:eastAsia="de-DE"/>
        </w:rPr>
        <w:t xml:space="preserve">3X3 Referent*in </w:t>
      </w:r>
      <w:r w:rsidRPr="00FD4821">
        <w:rPr>
          <w:rFonts w:eastAsia="Times New Roman" w:cstheme="minorHAnsi"/>
          <w:b/>
          <w:bCs/>
          <w:kern w:val="36"/>
          <w:sz w:val="32"/>
          <w:szCs w:val="32"/>
          <w:lang w:eastAsia="de-DE"/>
        </w:rPr>
        <w:t>(m/w/d)</w:t>
      </w:r>
    </w:p>
    <w:p w:rsidR="001F1509" w:rsidRPr="00FD4821" w:rsidRDefault="001F1509" w:rsidP="00FD48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:rsidR="007F69A7" w:rsidRPr="002B5C27" w:rsidRDefault="007F69A7" w:rsidP="00FD4821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2B5C27">
        <w:rPr>
          <w:rFonts w:eastAsia="Times New Roman" w:cstheme="minorHAnsi"/>
          <w:lang w:eastAsia="de-DE"/>
        </w:rPr>
        <w:t xml:space="preserve">Der </w:t>
      </w:r>
      <w:proofErr w:type="spellStart"/>
      <w:r w:rsidRPr="002B5C27">
        <w:rPr>
          <w:rFonts w:eastAsia="Times New Roman" w:cstheme="minorHAnsi"/>
          <w:b/>
          <w:bCs/>
          <w:lang w:eastAsia="de-DE"/>
        </w:rPr>
        <w:t>Deutsche</w:t>
      </w:r>
      <w:proofErr w:type="spellEnd"/>
      <w:r w:rsidRPr="002B5C27">
        <w:rPr>
          <w:rFonts w:eastAsia="Times New Roman" w:cstheme="minorHAnsi"/>
          <w:b/>
          <w:bCs/>
          <w:lang w:eastAsia="de-DE"/>
        </w:rPr>
        <w:t xml:space="preserve"> Basketball Bund e. V. (DBB) </w:t>
      </w:r>
      <w:r w:rsidRPr="002B5C27">
        <w:rPr>
          <w:rFonts w:eastAsia="Times New Roman" w:cstheme="minorHAnsi"/>
          <w:lang w:eastAsia="de-DE"/>
        </w:rPr>
        <w:t>sucht für seine Bundesgeschäftsstelle in Hagen/Westfalen zum nächstmöglichen Termin eine</w:t>
      </w:r>
      <w:r w:rsidR="00BA2D14" w:rsidRPr="002B5C27">
        <w:rPr>
          <w:rFonts w:eastAsia="Times New Roman" w:cstheme="minorHAnsi"/>
          <w:lang w:eastAsia="de-DE"/>
        </w:rPr>
        <w:t>*</w:t>
      </w:r>
      <w:r w:rsidRPr="002B5C27">
        <w:rPr>
          <w:rFonts w:eastAsia="Times New Roman" w:cstheme="minorHAnsi"/>
          <w:lang w:eastAsia="de-DE"/>
        </w:rPr>
        <w:t>n</w:t>
      </w:r>
    </w:p>
    <w:p w:rsidR="007F69A7" w:rsidRPr="002B5C27" w:rsidRDefault="007F69A7" w:rsidP="00FD4821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2B5C27">
        <w:rPr>
          <w:rFonts w:eastAsia="Times New Roman" w:cstheme="minorHAnsi"/>
          <w:lang w:eastAsia="de-DE"/>
        </w:rPr>
        <w:t> </w:t>
      </w:r>
    </w:p>
    <w:p w:rsidR="007F69A7" w:rsidRPr="00FD4821" w:rsidRDefault="009F31E1" w:rsidP="00FD4821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de-DE"/>
        </w:rPr>
      </w:pPr>
      <w:r w:rsidRPr="00FD4821">
        <w:rPr>
          <w:rFonts w:eastAsia="Times New Roman" w:cstheme="minorHAnsi"/>
          <w:b/>
          <w:bCs/>
          <w:kern w:val="36"/>
          <w:sz w:val="32"/>
          <w:szCs w:val="32"/>
          <w:lang w:eastAsia="de-DE"/>
        </w:rPr>
        <w:t xml:space="preserve">3X3 Referent*in </w:t>
      </w:r>
      <w:r w:rsidR="007F69A7" w:rsidRPr="00FD4821">
        <w:rPr>
          <w:rFonts w:eastAsia="Times New Roman" w:cstheme="minorHAnsi"/>
          <w:b/>
          <w:bCs/>
          <w:sz w:val="32"/>
          <w:szCs w:val="32"/>
          <w:lang w:eastAsia="de-DE"/>
        </w:rPr>
        <w:t>(m/w/d)</w:t>
      </w:r>
    </w:p>
    <w:p w:rsidR="007F69A7" w:rsidRPr="00FD4821" w:rsidRDefault="007F69A7" w:rsidP="00FD48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FD4821">
        <w:rPr>
          <w:rFonts w:eastAsia="Times New Roman" w:cstheme="minorHAnsi"/>
          <w:b/>
          <w:bCs/>
          <w:sz w:val="24"/>
          <w:szCs w:val="24"/>
          <w:lang w:eastAsia="de-DE"/>
        </w:rPr>
        <w:t> </w:t>
      </w:r>
    </w:p>
    <w:p w:rsidR="007F69A7" w:rsidRPr="002B5C27" w:rsidRDefault="007F69A7" w:rsidP="00FD4821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2B5C27">
        <w:rPr>
          <w:rFonts w:eastAsia="Times New Roman" w:cstheme="minorHAnsi"/>
          <w:lang w:eastAsia="de-DE"/>
        </w:rPr>
        <w:t xml:space="preserve">Mit dem Ziel einer langfristigen Erfolgssicherung </w:t>
      </w:r>
      <w:r w:rsidR="009F31E1" w:rsidRPr="002B5C27">
        <w:rPr>
          <w:rFonts w:eastAsia="Times New Roman" w:cstheme="minorHAnsi"/>
          <w:lang w:eastAsia="de-DE"/>
        </w:rPr>
        <w:t>der 3X3 Disziplin beim Deutschen Basketball Bund</w:t>
      </w:r>
      <w:r w:rsidRPr="002B5C27">
        <w:rPr>
          <w:rFonts w:eastAsia="Times New Roman" w:cstheme="minorHAnsi"/>
          <w:lang w:eastAsia="de-DE"/>
        </w:rPr>
        <w:t xml:space="preserve"> suchen wir eine engagierte, selbstbewusste Persönlichkeit, die loyal und kooperativ mit den haupt- und ehrenamtlichen Funktionsträgern zusammenarbeitet.</w:t>
      </w:r>
    </w:p>
    <w:p w:rsidR="001F1509" w:rsidRPr="00FD4821" w:rsidRDefault="001F1509" w:rsidP="00FD4821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de-DE"/>
        </w:rPr>
      </w:pPr>
    </w:p>
    <w:p w:rsidR="007F69A7" w:rsidRDefault="007F69A7" w:rsidP="00FD4821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de-DE"/>
        </w:rPr>
      </w:pPr>
      <w:r w:rsidRPr="00FD4821">
        <w:rPr>
          <w:rFonts w:eastAsia="Times New Roman" w:cstheme="minorHAnsi"/>
          <w:b/>
          <w:bCs/>
          <w:sz w:val="28"/>
          <w:szCs w:val="28"/>
          <w:u w:val="single"/>
          <w:lang w:eastAsia="de-DE"/>
        </w:rPr>
        <w:t>Aufgabenprofil:</w:t>
      </w:r>
    </w:p>
    <w:p w:rsidR="00BA2D14" w:rsidRPr="00FD4821" w:rsidRDefault="00BA2D14" w:rsidP="00FD482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de-DE"/>
        </w:rPr>
      </w:pPr>
    </w:p>
    <w:p w:rsidR="009F31E1" w:rsidRPr="002B5C27" w:rsidRDefault="009F31E1" w:rsidP="00FD4821">
      <w:pPr>
        <w:pStyle w:val="Listenabsatz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right="271"/>
        <w:jc w:val="both"/>
        <w:rPr>
          <w:rFonts w:eastAsia="Tinos" w:cstheme="minorHAnsi"/>
        </w:rPr>
      </w:pPr>
      <w:r w:rsidRPr="002B5C27">
        <w:rPr>
          <w:rFonts w:eastAsia="Arimo" w:cstheme="minorHAnsi"/>
        </w:rPr>
        <w:t>Konzeptionelle und finanzielle Ausgestaltung von 3x3 Kadermaßnahmen im engen</w:t>
      </w:r>
      <w:r w:rsidR="00BA2D14" w:rsidRPr="002B5C27">
        <w:rPr>
          <w:rFonts w:eastAsia="Arimo" w:cstheme="minorHAnsi"/>
        </w:rPr>
        <w:t xml:space="preserve"> Austausch mit dem Sportlichen L</w:t>
      </w:r>
      <w:r w:rsidRPr="002B5C27">
        <w:rPr>
          <w:rFonts w:eastAsia="Arimo" w:cstheme="minorHAnsi"/>
        </w:rPr>
        <w:t>eiter, dem 3x3 Disziplinchef und den Disziplintrainern</w:t>
      </w:r>
    </w:p>
    <w:p w:rsidR="009F31E1" w:rsidRPr="002B5C27" w:rsidRDefault="009F31E1" w:rsidP="00FD4821">
      <w:pPr>
        <w:pStyle w:val="Listenabsatz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right="271"/>
        <w:jc w:val="both"/>
        <w:rPr>
          <w:rFonts w:eastAsia="Tinos" w:cstheme="minorHAnsi"/>
        </w:rPr>
      </w:pPr>
      <w:r w:rsidRPr="002B5C27">
        <w:rPr>
          <w:rFonts w:eastAsia="Arimo" w:cstheme="minorHAnsi"/>
        </w:rPr>
        <w:t xml:space="preserve">Organisation, Durchführung und Nachbereitung von 3x3 Kadermaßnahmen, 3x3 Turnieren, 3x3 Sichtungsmaßnahmen, 3x3 Tagungen etc. </w:t>
      </w:r>
    </w:p>
    <w:p w:rsidR="009F31E1" w:rsidRPr="002B5C27" w:rsidRDefault="009F31E1" w:rsidP="00FD4821">
      <w:pPr>
        <w:pStyle w:val="Listenabsatz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right="271"/>
        <w:jc w:val="both"/>
        <w:rPr>
          <w:rFonts w:eastAsia="Tinos" w:cstheme="minorHAnsi"/>
        </w:rPr>
      </w:pPr>
      <w:r w:rsidRPr="002B5C27">
        <w:rPr>
          <w:rFonts w:eastAsia="Arimo" w:cstheme="minorHAnsi"/>
        </w:rPr>
        <w:t xml:space="preserve">Kommunikation zwischen dem DBB, Einrichtungen des Leistungssports und dem internationalen Fachverband </w:t>
      </w:r>
    </w:p>
    <w:p w:rsidR="009F31E1" w:rsidRPr="002B5C27" w:rsidRDefault="009F31E1" w:rsidP="00FD4821">
      <w:pPr>
        <w:pStyle w:val="Listenabsatz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right="271"/>
        <w:jc w:val="both"/>
        <w:rPr>
          <w:rFonts w:eastAsia="Tinos" w:cstheme="minorHAnsi"/>
        </w:rPr>
      </w:pPr>
      <w:r w:rsidRPr="002B5C27">
        <w:rPr>
          <w:rFonts w:eastAsia="Arimo" w:cstheme="minorHAnsi"/>
        </w:rPr>
        <w:t xml:space="preserve">Kommunikation zwischen dem DBB, seinen Landesverbänden und den beteiligten Clubs </w:t>
      </w:r>
    </w:p>
    <w:p w:rsidR="009F31E1" w:rsidRPr="002B5C27" w:rsidRDefault="009F31E1" w:rsidP="00FD4821">
      <w:pPr>
        <w:pStyle w:val="Listenabsatz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right="271"/>
        <w:jc w:val="both"/>
        <w:rPr>
          <w:rFonts w:eastAsia="Tinos" w:cstheme="minorHAnsi"/>
        </w:rPr>
      </w:pPr>
      <w:r w:rsidRPr="002B5C27">
        <w:rPr>
          <w:rFonts w:eastAsia="Arimo" w:cstheme="minorHAnsi"/>
        </w:rPr>
        <w:t>Betreuung/Beratung der Athleten/Athletinnen zu den Themen Sporthilfe, Anti Doping, Duale Karriere, sonstige Fördermöglichkeiten</w:t>
      </w:r>
    </w:p>
    <w:p w:rsidR="009F31E1" w:rsidRPr="002B5C27" w:rsidRDefault="009F31E1" w:rsidP="00FD4821">
      <w:pPr>
        <w:pStyle w:val="Listenabsatz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right="271"/>
        <w:jc w:val="both"/>
        <w:rPr>
          <w:rFonts w:eastAsia="Tinos" w:cstheme="minorHAnsi"/>
        </w:rPr>
      </w:pPr>
      <w:r w:rsidRPr="002B5C27">
        <w:rPr>
          <w:rFonts w:eastAsia="Arimo" w:cstheme="minorHAnsi"/>
        </w:rPr>
        <w:t>Entwicklung/Weiterentwicklung von Konzeptionen mit 3x3 spezifischen Inhalten</w:t>
      </w:r>
    </w:p>
    <w:p w:rsidR="009F31E1" w:rsidRPr="002B5C27" w:rsidRDefault="009F31E1" w:rsidP="00FD4821">
      <w:pPr>
        <w:pStyle w:val="Listenabsatz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right="271"/>
        <w:jc w:val="both"/>
        <w:rPr>
          <w:rFonts w:eastAsia="Tinos" w:cstheme="minorHAnsi"/>
        </w:rPr>
      </w:pPr>
      <w:r w:rsidRPr="002B5C27">
        <w:rPr>
          <w:rFonts w:eastAsia="Arimo" w:cstheme="minorHAnsi"/>
        </w:rPr>
        <w:t xml:space="preserve">Betreuung und Beratung der Landesverbände bei der Entwicklung von 3x3 spezifischen Strukturen </w:t>
      </w:r>
    </w:p>
    <w:p w:rsidR="00DC0990" w:rsidRPr="002B5C27" w:rsidRDefault="009F31E1" w:rsidP="00FD4821">
      <w:pPr>
        <w:pStyle w:val="Listenabsatz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right="271"/>
        <w:jc w:val="both"/>
        <w:rPr>
          <w:rFonts w:eastAsia="Tinos" w:cstheme="minorHAnsi"/>
        </w:rPr>
      </w:pPr>
      <w:r w:rsidRPr="002B5C27">
        <w:rPr>
          <w:rFonts w:eastAsia="Arimo" w:cstheme="minorHAnsi"/>
        </w:rPr>
        <w:t xml:space="preserve">Betreuung der 3x3 Kader des DBB und die damit verbundene Vorbereitung und Begleitung bei nationalen und internationalen 3x3 Meisterschaften und deren Qualifikationen </w:t>
      </w:r>
    </w:p>
    <w:p w:rsidR="00BA2D14" w:rsidRPr="002B5C27" w:rsidRDefault="00BA2D14" w:rsidP="00BA2D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right="271"/>
        <w:jc w:val="both"/>
        <w:rPr>
          <w:rFonts w:eastAsia="Tinos" w:cstheme="minorHAnsi"/>
        </w:rPr>
      </w:pPr>
    </w:p>
    <w:p w:rsidR="009F31E1" w:rsidRPr="00FD4821" w:rsidRDefault="007F69A7" w:rsidP="00FD4821">
      <w:pPr>
        <w:spacing w:after="0" w:line="240" w:lineRule="auto"/>
        <w:jc w:val="both"/>
        <w:rPr>
          <w:rFonts w:eastAsia="Arimo" w:cstheme="minorHAnsi"/>
          <w:color w:val="555555"/>
          <w:sz w:val="24"/>
          <w:szCs w:val="24"/>
        </w:rPr>
      </w:pPr>
      <w:r w:rsidRPr="00FD4821">
        <w:rPr>
          <w:rFonts w:eastAsia="Times New Roman" w:cstheme="minorHAnsi"/>
          <w:b/>
          <w:bCs/>
          <w:sz w:val="28"/>
          <w:szCs w:val="28"/>
          <w:u w:val="single"/>
          <w:lang w:eastAsia="de-DE"/>
        </w:rPr>
        <w:t>Anforderungsprofil:</w:t>
      </w:r>
      <w:r w:rsidRPr="00FD4821"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  <w:br/>
      </w:r>
    </w:p>
    <w:p w:rsidR="009F31E1" w:rsidRPr="002B5C27" w:rsidRDefault="009F31E1" w:rsidP="00FD4821">
      <w:pPr>
        <w:pStyle w:val="Listenabsatz"/>
        <w:numPr>
          <w:ilvl w:val="0"/>
          <w:numId w:val="15"/>
        </w:numPr>
        <w:spacing w:after="0" w:line="276" w:lineRule="auto"/>
        <w:jc w:val="both"/>
        <w:rPr>
          <w:rFonts w:eastAsia="Tinos" w:cstheme="minorHAnsi"/>
        </w:rPr>
      </w:pPr>
      <w:r w:rsidRPr="002B5C27">
        <w:rPr>
          <w:rFonts w:eastAsia="Arimo" w:cstheme="minorHAnsi"/>
        </w:rPr>
        <w:t xml:space="preserve">Abgeschlossenes Hochschul- bzw. Fachhochschulstudium mit hoher Affinität </w:t>
      </w:r>
    </w:p>
    <w:p w:rsidR="009F31E1" w:rsidRPr="002B5C27" w:rsidRDefault="009F31E1" w:rsidP="00FD48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30" w:right="180"/>
        <w:jc w:val="both"/>
        <w:rPr>
          <w:rFonts w:eastAsia="Arimo" w:cstheme="minorHAnsi"/>
        </w:rPr>
      </w:pPr>
      <w:r w:rsidRPr="002B5C27">
        <w:rPr>
          <w:rFonts w:eastAsia="Arimo" w:cstheme="minorHAnsi"/>
        </w:rPr>
        <w:t xml:space="preserve">zum Sport oder abgeschlossene Ausbildung im Bereich Sport-Management – oder vergleichbare Ausbildung </w:t>
      </w:r>
    </w:p>
    <w:p w:rsidR="009F31E1" w:rsidRPr="002B5C27" w:rsidRDefault="009F31E1" w:rsidP="00FD4821">
      <w:pPr>
        <w:pStyle w:val="Listenabsatz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/>
        <w:jc w:val="both"/>
        <w:rPr>
          <w:rFonts w:eastAsia="Arimo" w:cstheme="minorHAnsi"/>
        </w:rPr>
      </w:pPr>
      <w:r w:rsidRPr="002B5C27">
        <w:rPr>
          <w:rFonts w:eastAsia="Arimo" w:cstheme="minorHAnsi"/>
        </w:rPr>
        <w:t xml:space="preserve">Nach Möglichkeit mehrjährige Erfahrung im Spitzensport </w:t>
      </w:r>
    </w:p>
    <w:p w:rsidR="009F31E1" w:rsidRPr="002B5C27" w:rsidRDefault="009F31E1" w:rsidP="00FD4821">
      <w:pPr>
        <w:pStyle w:val="Listenabsatz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/>
        <w:jc w:val="both"/>
        <w:rPr>
          <w:rFonts w:eastAsia="Arimo" w:cstheme="minorHAnsi"/>
        </w:rPr>
      </w:pPr>
      <w:r w:rsidRPr="002B5C27">
        <w:rPr>
          <w:rFonts w:eastAsia="Arimo" w:cstheme="minorHAnsi"/>
        </w:rPr>
        <w:t>Theoretische und praktische Erfahrungen in der Disziplin 3x3 sind erwünscht</w:t>
      </w:r>
    </w:p>
    <w:p w:rsidR="009F31E1" w:rsidRPr="002B5C27" w:rsidRDefault="009F31E1" w:rsidP="00FD4821">
      <w:pPr>
        <w:pStyle w:val="Listenabsatz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/>
        <w:jc w:val="both"/>
        <w:rPr>
          <w:rFonts w:eastAsia="Arimo" w:cstheme="minorHAnsi"/>
        </w:rPr>
      </w:pPr>
      <w:r w:rsidRPr="002B5C27">
        <w:rPr>
          <w:rFonts w:eastAsia="Arimo" w:cstheme="minorHAnsi"/>
        </w:rPr>
        <w:t xml:space="preserve">Hohes Maß an Verantwortungsbewusstsein und Eigenorganisation </w:t>
      </w:r>
    </w:p>
    <w:p w:rsidR="009F31E1" w:rsidRPr="002B5C27" w:rsidRDefault="009F31E1" w:rsidP="00FD4821">
      <w:pPr>
        <w:pStyle w:val="Listenabsatz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/>
        <w:jc w:val="both"/>
        <w:rPr>
          <w:rFonts w:eastAsia="Arimo" w:cstheme="minorHAnsi"/>
        </w:rPr>
      </w:pPr>
      <w:r w:rsidRPr="002B5C27">
        <w:rPr>
          <w:rFonts w:eastAsia="Arimo" w:cstheme="minorHAnsi"/>
        </w:rPr>
        <w:t xml:space="preserve">Kenntnisse im finanztechnischen Bereich (u. a. Budgetierung, Controlling) und im öffentlichen Förderverfahren </w:t>
      </w:r>
    </w:p>
    <w:p w:rsidR="009F31E1" w:rsidRPr="002B5C27" w:rsidRDefault="009F31E1" w:rsidP="00FD4821">
      <w:pPr>
        <w:pStyle w:val="Listenabsatz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/>
        <w:jc w:val="both"/>
        <w:rPr>
          <w:rFonts w:eastAsia="Arimo" w:cstheme="minorHAnsi"/>
        </w:rPr>
      </w:pPr>
      <w:r w:rsidRPr="002B5C27">
        <w:rPr>
          <w:rFonts w:eastAsia="Arimo" w:cstheme="minorHAnsi"/>
        </w:rPr>
        <w:t xml:space="preserve">Fremdsprache Englisch sicher in Wort und Schrift </w:t>
      </w:r>
    </w:p>
    <w:p w:rsidR="009F31E1" w:rsidRPr="002B5C27" w:rsidRDefault="009F31E1" w:rsidP="00FD4821">
      <w:pPr>
        <w:pStyle w:val="Listenabsatz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/>
        <w:jc w:val="both"/>
        <w:rPr>
          <w:rFonts w:eastAsia="Arimo" w:cstheme="minorHAnsi"/>
        </w:rPr>
      </w:pPr>
      <w:r w:rsidRPr="002B5C27">
        <w:rPr>
          <w:rFonts w:eastAsia="Arimo" w:cstheme="minorHAnsi"/>
        </w:rPr>
        <w:t xml:space="preserve">Gute PC-Anwenderkenntnisse der Office-Software (Word/Excel/Power Point) </w:t>
      </w:r>
    </w:p>
    <w:p w:rsidR="009F31E1" w:rsidRPr="002B5C27" w:rsidRDefault="009F31E1" w:rsidP="00FD4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mo" w:cstheme="minorHAnsi"/>
        </w:rPr>
      </w:pPr>
      <w:r w:rsidRPr="002B5C27">
        <w:rPr>
          <w:rFonts w:eastAsia="Arimo" w:cstheme="minorHAnsi"/>
        </w:rPr>
        <w:t xml:space="preserve">Die Bereitschaft zur Arbeit außerhalb des Dienstortes, an Wochenenden sowie außerhalb normaler Bürozeiten, Teamfähigkeit, Kommunikationsstärke, Flexibilität und hohe Belastbarkeit werden vorausgesetzt. </w:t>
      </w:r>
    </w:p>
    <w:p w:rsidR="009F31E1" w:rsidRPr="00FD4821" w:rsidRDefault="009F31E1" w:rsidP="00FD48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240" w:lineRule="auto"/>
        <w:ind w:right="5744"/>
        <w:jc w:val="both"/>
        <w:rPr>
          <w:rFonts w:eastAsia="Arimo" w:cstheme="minorHAnsi"/>
          <w:b/>
          <w:sz w:val="28"/>
          <w:szCs w:val="28"/>
          <w:u w:val="single"/>
        </w:rPr>
      </w:pPr>
      <w:r w:rsidRPr="00FD4821">
        <w:rPr>
          <w:rFonts w:eastAsia="Arimo" w:cstheme="minorHAnsi"/>
          <w:b/>
          <w:sz w:val="28"/>
          <w:szCs w:val="28"/>
          <w:u w:val="single"/>
        </w:rPr>
        <w:t xml:space="preserve">Wir bieten: </w:t>
      </w:r>
    </w:p>
    <w:p w:rsidR="00FD4821" w:rsidRPr="002B5C27" w:rsidRDefault="009F31E1" w:rsidP="00FD4821">
      <w:pPr>
        <w:pStyle w:val="Listenabsatz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mo" w:cstheme="minorHAnsi"/>
        </w:rPr>
      </w:pPr>
      <w:r w:rsidRPr="002B5C27">
        <w:rPr>
          <w:rFonts w:eastAsia="Arimo" w:cstheme="minorHAnsi"/>
        </w:rPr>
        <w:t>Eine abwechslungsreiche, eigenständige un</w:t>
      </w:r>
      <w:r w:rsidR="00FD4821" w:rsidRPr="002B5C27">
        <w:rPr>
          <w:rFonts w:eastAsia="Arimo" w:cstheme="minorHAnsi"/>
        </w:rPr>
        <w:t>d verantwortungsvolle Tätigkeit</w:t>
      </w:r>
    </w:p>
    <w:p w:rsidR="009F31E1" w:rsidRPr="002B5C27" w:rsidRDefault="009F31E1" w:rsidP="00FD4821">
      <w:pPr>
        <w:pStyle w:val="Listenabsatz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mo" w:cstheme="minorHAnsi"/>
        </w:rPr>
      </w:pPr>
      <w:r w:rsidRPr="002B5C27">
        <w:rPr>
          <w:rFonts w:eastAsia="Arimo" w:cstheme="minorHAnsi"/>
        </w:rPr>
        <w:t xml:space="preserve">Die Mitarbeit in einem innovativen sowie qualitäts-, zukunfts- und serviceorientierten Verband </w:t>
      </w:r>
    </w:p>
    <w:p w:rsidR="00FD4821" w:rsidRPr="002B5C27" w:rsidRDefault="009F31E1" w:rsidP="00FD4821">
      <w:pPr>
        <w:pStyle w:val="Listenabsatz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165"/>
        <w:jc w:val="both"/>
        <w:rPr>
          <w:rFonts w:eastAsia="Arimo" w:cstheme="minorHAnsi"/>
        </w:rPr>
      </w:pPr>
      <w:r w:rsidRPr="002B5C27">
        <w:rPr>
          <w:rFonts w:eastAsia="Arimo" w:cstheme="minorHAnsi"/>
        </w:rPr>
        <w:t xml:space="preserve">Die Möglichkeit, bei der Entwicklung der jungen Disziplin 3X3 in Deutschland aktiv und maßgeblich mitzuwirken </w:t>
      </w:r>
    </w:p>
    <w:p w:rsidR="009F31E1" w:rsidRPr="002B5C27" w:rsidRDefault="009F31E1" w:rsidP="00FD4821">
      <w:pPr>
        <w:pStyle w:val="Listenabsatz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165"/>
        <w:jc w:val="both"/>
        <w:rPr>
          <w:rFonts w:eastAsia="Arimo" w:cstheme="minorHAnsi"/>
        </w:rPr>
      </w:pPr>
      <w:r w:rsidRPr="002B5C27">
        <w:rPr>
          <w:rFonts w:eastAsia="Arimo" w:cstheme="minorHAnsi"/>
        </w:rPr>
        <w:t xml:space="preserve">Flache Hierarchien in einem kollegialen teamorientierten Umfeld </w:t>
      </w:r>
    </w:p>
    <w:p w:rsidR="001F1509" w:rsidRPr="002B5C27" w:rsidRDefault="001F1509" w:rsidP="00FD4821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:rsidR="007F69A7" w:rsidRPr="002B5C27" w:rsidRDefault="007F69A7" w:rsidP="00FD4821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2B5C27">
        <w:rPr>
          <w:rFonts w:eastAsia="Times New Roman" w:cstheme="minorHAnsi"/>
          <w:lang w:eastAsia="de-DE"/>
        </w:rPr>
        <w:t xml:space="preserve">Ihre aussagekräftige Bewerbung mit Gehaltsvorstellungen senden Sie bitte in digitaler Form bis zum </w:t>
      </w:r>
      <w:r w:rsidR="007921D3">
        <w:rPr>
          <w:rFonts w:eastAsia="Times New Roman" w:cstheme="minorHAnsi"/>
          <w:lang w:eastAsia="de-DE"/>
        </w:rPr>
        <w:t>10</w:t>
      </w:r>
      <w:r w:rsidR="000002C2" w:rsidRPr="002B5C27">
        <w:rPr>
          <w:rFonts w:eastAsia="Times New Roman" w:cstheme="minorHAnsi"/>
          <w:lang w:eastAsia="de-DE"/>
        </w:rPr>
        <w:t xml:space="preserve">. </w:t>
      </w:r>
      <w:r w:rsidR="007921D3">
        <w:rPr>
          <w:rFonts w:eastAsia="Times New Roman" w:cstheme="minorHAnsi"/>
          <w:lang w:eastAsia="de-DE"/>
        </w:rPr>
        <w:t>März</w:t>
      </w:r>
      <w:bookmarkStart w:id="0" w:name="_GoBack"/>
      <w:bookmarkEnd w:id="0"/>
      <w:r w:rsidR="000002C2" w:rsidRPr="002B5C27">
        <w:rPr>
          <w:rFonts w:eastAsia="Times New Roman" w:cstheme="minorHAnsi"/>
          <w:lang w:eastAsia="de-DE"/>
        </w:rPr>
        <w:t xml:space="preserve"> </w:t>
      </w:r>
      <w:r w:rsidR="006173A4" w:rsidRPr="002B5C27">
        <w:rPr>
          <w:rFonts w:eastAsia="Times New Roman" w:cstheme="minorHAnsi"/>
          <w:lang w:eastAsia="de-DE"/>
        </w:rPr>
        <w:t>202</w:t>
      </w:r>
      <w:r w:rsidR="00FD4821" w:rsidRPr="002B5C27">
        <w:rPr>
          <w:rFonts w:eastAsia="Times New Roman" w:cstheme="minorHAnsi"/>
          <w:lang w:eastAsia="de-DE"/>
        </w:rPr>
        <w:t>3</w:t>
      </w:r>
      <w:r w:rsidRPr="002B5C27">
        <w:rPr>
          <w:rFonts w:eastAsia="Times New Roman" w:cstheme="minorHAnsi"/>
          <w:lang w:eastAsia="de-DE"/>
        </w:rPr>
        <w:t xml:space="preserve"> per E-Mail (&lt; 6 MB) an </w:t>
      </w:r>
      <w:hyperlink r:id="rId5" w:history="1">
        <w:r w:rsidRPr="002B5C27">
          <w:rPr>
            <w:rFonts w:eastAsia="Times New Roman" w:cstheme="minorHAnsi"/>
            <w:color w:val="0000FF"/>
            <w:u w:val="single"/>
            <w:lang w:eastAsia="de-DE"/>
          </w:rPr>
          <w:t>bewerbung@basketball-bund.de</w:t>
        </w:r>
      </w:hyperlink>
    </w:p>
    <w:p w:rsidR="00FD4821" w:rsidRPr="002B5C27" w:rsidRDefault="00FD4821" w:rsidP="00FD4821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:rsidR="007F69A7" w:rsidRPr="002B5C27" w:rsidRDefault="007F69A7" w:rsidP="00FD4821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2B5C27">
        <w:rPr>
          <w:rFonts w:eastAsia="Times New Roman" w:cstheme="minorHAnsi"/>
          <w:lang w:eastAsia="de-DE"/>
        </w:rPr>
        <w:t>Ihre Bewerbung wird selbstverständlich vertraulich behandelt.</w:t>
      </w:r>
    </w:p>
    <w:sectPr w:rsidR="007F69A7" w:rsidRPr="002B5C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Times New Roman"/>
    <w:charset w:val="00"/>
    <w:family w:val="auto"/>
    <w:pitch w:val="default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EBC"/>
    <w:multiLevelType w:val="hybridMultilevel"/>
    <w:tmpl w:val="20860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40A18"/>
    <w:multiLevelType w:val="hybridMultilevel"/>
    <w:tmpl w:val="D4A445F8"/>
    <w:lvl w:ilvl="0" w:tplc="082AA74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87646E"/>
    <w:multiLevelType w:val="hybridMultilevel"/>
    <w:tmpl w:val="6958E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80545"/>
    <w:multiLevelType w:val="hybridMultilevel"/>
    <w:tmpl w:val="7F0A2DAE"/>
    <w:lvl w:ilvl="0" w:tplc="D15AF4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432C4"/>
    <w:multiLevelType w:val="hybridMultilevel"/>
    <w:tmpl w:val="40F2E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8148F"/>
    <w:multiLevelType w:val="hybridMultilevel"/>
    <w:tmpl w:val="42307FCA"/>
    <w:lvl w:ilvl="0" w:tplc="BE58B1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03CAA"/>
    <w:multiLevelType w:val="hybridMultilevel"/>
    <w:tmpl w:val="9BCEBC4C"/>
    <w:lvl w:ilvl="0" w:tplc="AE6CFD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C7A06"/>
    <w:multiLevelType w:val="hybridMultilevel"/>
    <w:tmpl w:val="C504D19C"/>
    <w:lvl w:ilvl="0" w:tplc="66FAF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E0E89"/>
    <w:multiLevelType w:val="hybridMultilevel"/>
    <w:tmpl w:val="20B894CC"/>
    <w:lvl w:ilvl="0" w:tplc="A20ADF68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1CF15CF"/>
    <w:multiLevelType w:val="hybridMultilevel"/>
    <w:tmpl w:val="C80E61C8"/>
    <w:lvl w:ilvl="0" w:tplc="26701E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B1AA6"/>
    <w:multiLevelType w:val="hybridMultilevel"/>
    <w:tmpl w:val="1256B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C5AAC"/>
    <w:multiLevelType w:val="hybridMultilevel"/>
    <w:tmpl w:val="7C925D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D7091"/>
    <w:multiLevelType w:val="hybridMultilevel"/>
    <w:tmpl w:val="1398F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11E06"/>
    <w:multiLevelType w:val="hybridMultilevel"/>
    <w:tmpl w:val="CC5ED9CE"/>
    <w:lvl w:ilvl="0" w:tplc="161ECB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425AE"/>
    <w:multiLevelType w:val="hybridMultilevel"/>
    <w:tmpl w:val="8B269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F5E75"/>
    <w:multiLevelType w:val="hybridMultilevel"/>
    <w:tmpl w:val="1086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13"/>
  </w:num>
  <w:num w:numId="8">
    <w:abstractNumId w:val="15"/>
  </w:num>
  <w:num w:numId="9">
    <w:abstractNumId w:val="0"/>
  </w:num>
  <w:num w:numId="10">
    <w:abstractNumId w:val="5"/>
  </w:num>
  <w:num w:numId="11">
    <w:abstractNumId w:val="6"/>
  </w:num>
  <w:num w:numId="12">
    <w:abstractNumId w:val="9"/>
  </w:num>
  <w:num w:numId="13">
    <w:abstractNumId w:val="11"/>
  </w:num>
  <w:num w:numId="14">
    <w:abstractNumId w:val="10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A7"/>
    <w:rsid w:val="000002C2"/>
    <w:rsid w:val="00046C1E"/>
    <w:rsid w:val="001F1509"/>
    <w:rsid w:val="002B5C27"/>
    <w:rsid w:val="00380E96"/>
    <w:rsid w:val="006173A4"/>
    <w:rsid w:val="007921D3"/>
    <w:rsid w:val="007F69A7"/>
    <w:rsid w:val="00896C51"/>
    <w:rsid w:val="008B3829"/>
    <w:rsid w:val="009F31E1"/>
    <w:rsid w:val="00A46E17"/>
    <w:rsid w:val="00B201D7"/>
    <w:rsid w:val="00BA2D14"/>
    <w:rsid w:val="00DC0990"/>
    <w:rsid w:val="00FD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33F9"/>
  <w15:chartTrackingRefBased/>
  <w15:docId w15:val="{63CDB9D2-C77F-4638-B0F8-C72BE9FD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F6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69A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7F69A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F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F69A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F6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werbung@basketball-bun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Büker, Christoph</dc:creator>
  <cp:keywords/>
  <dc:description/>
  <cp:lastModifiedBy>Adam Ligocki</cp:lastModifiedBy>
  <cp:revision>6</cp:revision>
  <dcterms:created xsi:type="dcterms:W3CDTF">2023-01-30T13:50:00Z</dcterms:created>
  <dcterms:modified xsi:type="dcterms:W3CDTF">2023-02-15T13:40:00Z</dcterms:modified>
</cp:coreProperties>
</file>